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313600</wp:posOffset>
                </wp:positionH>
                <wp:positionV relativeFrom="page">
                  <wp:posOffset>300900</wp:posOffset>
                </wp:positionV>
                <wp:extent cx="6907457" cy="10372846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7457" cy="103728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837" w:type="dxa"/>
                              <w:tblInd w:w="2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612"/>
                              <w:gridCol w:w="3613"/>
                              <w:gridCol w:w="3612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407" w:hRule="atLeast"/>
                                <w:tblHeader/>
                              </w:trPr>
                              <w:tc>
                                <w:tcPr>
                                  <w:tcW w:type="dxa" w:w="10837"/>
                                  <w:gridSpan w:val="3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40966a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Verdana" w:hAnsi="Verdana"/>
                                      <w:b w:val="1"/>
                                      <w:bCs w:val="1"/>
                                      <w:outline w:val="0"/>
                                      <w:color w:val="feffff"/>
                                      <w:sz w:val="20"/>
                                      <w:szCs w:val="20"/>
                                      <w:rtl w:val="0"/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Evaluering af proces og indhold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9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a0cbb5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27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Proces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a0cbb5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27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Det gjorde vi godt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a0cbb5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27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Det vil vi g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 xml:space="preserve">re bedre 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ste gang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Fik vi forberedt os godt p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 xml:space="preserve">å 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forh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nd?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Fik vi inddraget alle relevante?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Fik vi informeret tilstr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kkeligt?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Fik vi tilbagemeldt?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Fik vi evalueret?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29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a0cbb5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27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Indholdet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a0cbb5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27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Det gjorde vi godt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a0cbb5"/>
                                  <w:tcMar>
                                    <w:top w:type="dxa" w:w="90"/>
                                    <w:left w:type="dxa" w:w="217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40" w:lineRule="atLeast"/>
                                    <w:ind w:left="127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Det vil vi g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 xml:space="preserve">re bedre 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ste gang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Giver sp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rgsm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lene v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æ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rdi og mening?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Var der noget overraskende?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r resultatet m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l med indsatsen?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Har vi opn</w:t>
                                  </w:r>
                                  <w:r>
                                    <w:rPr>
                                      <w:rFonts w:ascii="Verdana" w:hAnsi="Verdana" w:hint="default"/>
                                      <w:b w:val="0"/>
                                      <w:bCs w:val="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et det, vi gerne ville?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cfe5d9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52" w:hRule="atLeast"/>
                              </w:trPr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203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1"/>
                                    <w:bidi w:val="0"/>
                                    <w:spacing w:line="260" w:lineRule="atLeast"/>
                                    <w:ind w:left="113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 w:val="0"/>
                                      <w:bCs w:val="0"/>
                                      <w:rtl w:val="0"/>
                                    </w:rPr>
                                    <w:t>Afspejler det sig i vores handlingsplaner?</w:t>
                                  </w:r>
                                </w:p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3612"/>
                                  <w:tcBorders>
                                    <w:top w:val="single" w:color="feffff" w:sz="16" w:space="0" w:shadow="0" w:frame="0"/>
                                    <w:left w:val="single" w:color="feffff" w:sz="16" w:space="0" w:shadow="0" w:frame="0"/>
                                    <w:bottom w:val="single" w:color="feffff" w:sz="16" w:space="0" w:shadow="0" w:frame="0"/>
                                    <w:right w:val="single" w:color="feffff" w:sz="16" w:space="0" w:shadow="0" w:frame="0"/>
                                  </w:tcBorders>
                                  <w:shd w:val="clear" w:color="auto" w:fill="e6f1eb"/>
                                  <w:tcMar>
                                    <w:top w:type="dxa" w:w="90"/>
                                    <w:left w:type="dxa" w:w="90"/>
                                    <w:bottom w:type="dxa" w:w="90"/>
                                    <w:right w:type="dxa" w:w="9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.7pt;margin-top:23.7pt;width:543.9pt;height:816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837" w:type="dxa"/>
                        <w:tblInd w:w="2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612"/>
                        <w:gridCol w:w="3613"/>
                        <w:gridCol w:w="3612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407" w:hRule="atLeast"/>
                          <w:tblHeader/>
                        </w:trPr>
                        <w:tc>
                          <w:tcPr>
                            <w:tcW w:type="dxa" w:w="10837"/>
                            <w:gridSpan w:val="3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40966a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 w:val="1"/>
                                <w:bCs w:val="1"/>
                                <w:outline w:val="0"/>
                                <w:color w:val="feffff"/>
                                <w:sz w:val="20"/>
                                <w:szCs w:val="20"/>
                                <w:rtl w:val="0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Evaluering af proces og indhold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29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a0cbb5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27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Proces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a0cbb5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27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Det gjorde vi godt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a0cbb5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27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Det vil vi g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 xml:space="preserve">re bedre 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n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ste gang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Fik vi forberedt os godt p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 xml:space="preserve">å 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forh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nd?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Fik vi inddraget alle relevante?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Fik vi informeret tilstr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kkeligt?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Fik vi tilbagemeldt?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Fik vi evalueret?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29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a0cbb5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27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Indholdet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a0cbb5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27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Det gjorde vi godt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a0cbb5"/>
                            <w:tcMar>
                              <w:top w:type="dxa" w:w="90"/>
                              <w:left w:type="dxa" w:w="217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40" w:lineRule="atLeast"/>
                              <w:ind w:left="127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Det vil vi g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 xml:space="preserve">re bedre 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n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ste gang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Giver sp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ø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rgsm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lene v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æ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rdi og mening?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Var der noget overraskende?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St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r resultatet m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l med indsatsen?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Har vi opn</w:t>
                            </w:r>
                            <w:r>
                              <w:rPr>
                                <w:rFonts w:ascii="Verdana" w:hAnsi="Verdana" w:hint="default"/>
                                <w:b w:val="0"/>
                                <w:bCs w:val="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et det, vi gerne ville?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cfe5d9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52" w:hRule="atLeast"/>
                        </w:trPr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203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>
                            <w:pPr>
                              <w:pStyle w:val="Table Style 1"/>
                              <w:bidi w:val="0"/>
                              <w:spacing w:line="260" w:lineRule="atLeast"/>
                              <w:ind w:left="113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Verdana" w:hAnsi="Verdana"/>
                                <w:b w:val="0"/>
                                <w:bCs w:val="0"/>
                                <w:rtl w:val="0"/>
                              </w:rPr>
                              <w:t>Afspejler det sig i vores handlingsplaner?</w:t>
                            </w:r>
                          </w:p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3612"/>
                            <w:tcBorders>
                              <w:top w:val="single" w:color="feffff" w:sz="16" w:space="0" w:shadow="0" w:frame="0"/>
                              <w:left w:val="single" w:color="feffff" w:sz="16" w:space="0" w:shadow="0" w:frame="0"/>
                              <w:bottom w:val="single" w:color="feffff" w:sz="16" w:space="0" w:shadow="0" w:frame="0"/>
                              <w:right w:val="single" w:color="feffff" w:sz="16" w:space="0" w:shadow="0" w:frame="0"/>
                            </w:tcBorders>
                            <w:shd w:val="clear" w:color="auto" w:fill="e6f1eb"/>
                            <w:tcMar>
                              <w:top w:type="dxa" w:w="90"/>
                              <w:left w:type="dxa" w:w="90"/>
                              <w:bottom w:type="dxa" w:w="90"/>
                              <w:right w:type="dxa" w:w="9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